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915307">
        <w:rPr>
          <w:rFonts w:ascii="Times New Roman" w:hAnsi="Times New Roman" w:cs="Times New Roman"/>
          <w:b/>
          <w:sz w:val="24"/>
          <w:szCs w:val="24"/>
        </w:rPr>
        <w:t>7</w:t>
      </w:r>
      <w:r w:rsidR="00730ECC">
        <w:rPr>
          <w:rFonts w:ascii="Times New Roman" w:hAnsi="Times New Roman" w:cs="Times New Roman"/>
          <w:b/>
          <w:sz w:val="24"/>
          <w:szCs w:val="24"/>
        </w:rPr>
        <w:t>4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483AD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30ECC">
        <w:rPr>
          <w:rFonts w:ascii="Times New Roman" w:hAnsi="Times New Roman" w:cs="Times New Roman"/>
          <w:b/>
          <w:sz w:val="24"/>
          <w:szCs w:val="24"/>
        </w:rPr>
        <w:t>26/32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730ECC">
        <w:rPr>
          <w:rFonts w:ascii="Times New Roman" w:hAnsi="Times New Roman" w:cs="Times New Roman"/>
          <w:sz w:val="24"/>
          <w:szCs w:val="24"/>
        </w:rPr>
        <w:t>зам.-председател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915307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730EC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730ECC" w:rsidRPr="004A3A94">
        <w:rPr>
          <w:rStyle w:val="outputtext"/>
          <w:rFonts w:ascii="Times New Roman" w:hAnsi="Times New Roman"/>
          <w:sz w:val="24"/>
          <w:szCs w:val="24"/>
        </w:rPr>
        <w:t xml:space="preserve">Обединение „Грийн Фарм </w:t>
      </w:r>
      <w:proofErr w:type="spellStart"/>
      <w:r w:rsidR="00730ECC" w:rsidRPr="004A3A94">
        <w:rPr>
          <w:rStyle w:val="outputtext"/>
          <w:rFonts w:ascii="Times New Roman" w:hAnsi="Times New Roman"/>
          <w:sz w:val="24"/>
          <w:szCs w:val="24"/>
        </w:rPr>
        <w:t>Планет</w:t>
      </w:r>
      <w:proofErr w:type="spellEnd"/>
      <w:r w:rsidR="00730ECC" w:rsidRPr="004A3A94">
        <w:rPr>
          <w:rStyle w:val="outputtext"/>
          <w:rFonts w:ascii="Times New Roman" w:hAnsi="Times New Roman"/>
          <w:sz w:val="24"/>
          <w:szCs w:val="24"/>
        </w:rPr>
        <w:t>“ ДЗЗД</w:t>
      </w:r>
      <w:r w:rsidR="007C1A74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7C16D4">
        <w:rPr>
          <w:rFonts w:ascii="Times New Roman" w:hAnsi="Times New Roman" w:cs="Times New Roman"/>
          <w:sz w:val="24"/>
          <w:szCs w:val="24"/>
        </w:rPr>
        <w:t xml:space="preserve"> от адв. 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  <w:r w:rsidR="007C16D4">
        <w:rPr>
          <w:rFonts w:ascii="Times New Roman" w:hAnsi="Times New Roman" w:cs="Times New Roman"/>
          <w:sz w:val="24"/>
          <w:szCs w:val="24"/>
        </w:rPr>
        <w:t xml:space="preserve"> С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:rsidR="00730ECC" w:rsidRPr="00B8578E" w:rsidRDefault="00730EC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A3A9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„</w:t>
      </w:r>
      <w:proofErr w:type="spellStart"/>
      <w:r w:rsidRPr="004A3A9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г</w:t>
      </w:r>
      <w:r w:rsidRPr="004A3A9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ротрафик</w:t>
      </w:r>
      <w:proofErr w:type="spellEnd"/>
      <w:r w:rsidRPr="004A3A9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“ Н. А. ДЗЗД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-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7C16D4">
        <w:rPr>
          <w:rFonts w:ascii="Times New Roman" w:hAnsi="Times New Roman" w:cs="Times New Roman"/>
          <w:sz w:val="24"/>
          <w:szCs w:val="24"/>
        </w:rPr>
        <w:t xml:space="preserve"> от адв. Я. 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730EC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4A3A94">
        <w:rPr>
          <w:rStyle w:val="outputtext"/>
          <w:rFonts w:ascii="Times New Roman" w:hAnsi="Times New Roman"/>
          <w:sz w:val="24"/>
          <w:szCs w:val="24"/>
        </w:rPr>
        <w:t>Изпълнителен директор на ДП „Фонд затворно дело“</w:t>
      </w:r>
      <w:r w:rsidR="005277C1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483AD1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7C16D4">
        <w:rPr>
          <w:rFonts w:ascii="Times New Roman" w:hAnsi="Times New Roman" w:cs="Times New Roman"/>
          <w:sz w:val="24"/>
          <w:szCs w:val="24"/>
        </w:rPr>
        <w:t xml:space="preserve"> от юр. А. М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Pr="007C1A74" w:rsidRDefault="00730ECC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67B9B" w:rsidRPr="007C1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A3A94">
        <w:rPr>
          <w:rStyle w:val="outputtext"/>
          <w:rFonts w:ascii="Times New Roman" w:hAnsi="Times New Roman"/>
          <w:sz w:val="24"/>
          <w:szCs w:val="24"/>
        </w:rPr>
        <w:t>ДЗЗД „Чистов и Додов“</w:t>
      </w:r>
      <w:r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67B9B" w:rsidRPr="007C1A74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7C1A74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7C1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EE72EB" w:rsidRPr="007C1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0A6855" w:rsidRPr="007C1A74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7C16D4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С</w:t>
      </w:r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7C16D4" w:rsidRDefault="005277C1" w:rsidP="007C16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Няма да соча нови доказателства. </w:t>
      </w:r>
    </w:p>
    <w:p w:rsidR="00483AD1" w:rsidRDefault="00483AD1" w:rsidP="007C16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6D4" w:rsidRDefault="007C16D4" w:rsidP="007C16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Я. М.:</w:t>
      </w:r>
    </w:p>
    <w:p w:rsidR="00483AD1" w:rsidRDefault="007C16D4" w:rsidP="007C16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Няма да соча нови доказателства. 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7C16D4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М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36407A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36407A" w:rsidRPr="00364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</w:t>
      </w:r>
      <w:r w:rsidR="0036407A">
        <w:rPr>
          <w:rFonts w:ascii="Times New Roman" w:hAnsi="Times New Roman" w:cs="Times New Roman"/>
          <w:sz w:val="24"/>
          <w:szCs w:val="24"/>
        </w:rPr>
        <w:t xml:space="preserve">изложеното в </w:t>
      </w:r>
      <w:r w:rsidRPr="00FB2870">
        <w:rPr>
          <w:rFonts w:ascii="Times New Roman" w:hAnsi="Times New Roman" w:cs="Times New Roman"/>
          <w:sz w:val="24"/>
          <w:szCs w:val="24"/>
        </w:rPr>
        <w:t xml:space="preserve">становището. </w:t>
      </w:r>
    </w:p>
    <w:p w:rsidR="0036407A" w:rsidRDefault="0036407A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7C16D4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С</w:t>
      </w:r>
      <w:r w:rsidR="00EE72EB">
        <w:rPr>
          <w:rFonts w:ascii="Times New Roman" w:hAnsi="Times New Roman" w:cs="Times New Roman"/>
          <w:sz w:val="24"/>
          <w:szCs w:val="24"/>
        </w:rPr>
        <w:t>.:</w:t>
      </w:r>
    </w:p>
    <w:p w:rsidR="0036407A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</w:t>
      </w:r>
      <w:r w:rsidR="0036407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6407A">
        <w:rPr>
          <w:rFonts w:ascii="Times New Roman" w:hAnsi="Times New Roman" w:cs="Times New Roman"/>
          <w:sz w:val="24"/>
          <w:szCs w:val="24"/>
        </w:rPr>
        <w:t>-н</w:t>
      </w:r>
      <w:r>
        <w:rPr>
          <w:rFonts w:ascii="Times New Roman" w:hAnsi="Times New Roman" w:cs="Times New Roman"/>
          <w:sz w:val="24"/>
          <w:szCs w:val="24"/>
        </w:rPr>
        <w:t xml:space="preserve"> председател, </w:t>
      </w:r>
      <w:r w:rsidR="0036407A" w:rsidRPr="0036407A">
        <w:rPr>
          <w:rFonts w:ascii="Times New Roman" w:hAnsi="Times New Roman" w:cs="Times New Roman"/>
          <w:sz w:val="24"/>
          <w:szCs w:val="24"/>
        </w:rPr>
        <w:t>моля изцяло да уважите жалбата, като отхвърлите решението  възложителя</w:t>
      </w:r>
      <w:r w:rsidR="0036407A">
        <w:rPr>
          <w:rFonts w:ascii="Times New Roman" w:hAnsi="Times New Roman" w:cs="Times New Roman"/>
          <w:sz w:val="24"/>
          <w:szCs w:val="24"/>
        </w:rPr>
        <w:t xml:space="preserve">, </w:t>
      </w:r>
      <w:r w:rsidR="0036407A" w:rsidRPr="0036407A">
        <w:rPr>
          <w:rFonts w:ascii="Times New Roman" w:hAnsi="Times New Roman" w:cs="Times New Roman"/>
          <w:sz w:val="24"/>
          <w:szCs w:val="24"/>
        </w:rPr>
        <w:t>представям списък на разноските.</w:t>
      </w:r>
    </w:p>
    <w:p w:rsidR="0036407A" w:rsidRDefault="0036407A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6D4" w:rsidRDefault="007C16D4" w:rsidP="007C16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Я. М.:</w:t>
      </w:r>
    </w:p>
    <w:p w:rsidR="000B4E93" w:rsidRDefault="007C16D4" w:rsidP="007C16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</w:t>
      </w:r>
      <w:r w:rsidR="0036407A">
        <w:rPr>
          <w:rFonts w:ascii="Times New Roman" w:hAnsi="Times New Roman" w:cs="Times New Roman"/>
          <w:sz w:val="24"/>
          <w:szCs w:val="24"/>
        </w:rPr>
        <w:t xml:space="preserve">и </w:t>
      </w:r>
      <w:r w:rsidR="0036407A" w:rsidRPr="0036407A">
        <w:rPr>
          <w:rFonts w:ascii="Times New Roman" w:hAnsi="Times New Roman" w:cs="Times New Roman"/>
          <w:sz w:val="24"/>
          <w:szCs w:val="24"/>
        </w:rPr>
        <w:t>господин председател</w:t>
      </w:r>
      <w:r w:rsidR="00E908A0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уважаема </w:t>
      </w:r>
      <w:r w:rsidR="00E908A0">
        <w:rPr>
          <w:rFonts w:ascii="Times New Roman" w:hAnsi="Times New Roman" w:cs="Times New Roman"/>
          <w:sz w:val="24"/>
          <w:szCs w:val="24"/>
        </w:rPr>
        <w:t>к</w:t>
      </w:r>
      <w:r w:rsidR="0036407A" w:rsidRPr="0036407A">
        <w:rPr>
          <w:rFonts w:ascii="Times New Roman" w:hAnsi="Times New Roman" w:cs="Times New Roman"/>
          <w:sz w:val="24"/>
          <w:szCs w:val="24"/>
        </w:rPr>
        <w:t>омисия</w:t>
      </w:r>
      <w:r w:rsidR="00E908A0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аз искам да насоча вниманието </w:t>
      </w:r>
      <w:r w:rsidR="00E908A0">
        <w:rPr>
          <w:rFonts w:ascii="Times New Roman" w:hAnsi="Times New Roman" w:cs="Times New Roman"/>
          <w:sz w:val="24"/>
          <w:szCs w:val="24"/>
        </w:rPr>
        <w:t xml:space="preserve">ви </w:t>
      </w:r>
      <w:r w:rsidR="0036407A" w:rsidRPr="0036407A">
        <w:rPr>
          <w:rFonts w:ascii="Times New Roman" w:hAnsi="Times New Roman" w:cs="Times New Roman"/>
          <w:sz w:val="24"/>
          <w:szCs w:val="24"/>
        </w:rPr>
        <w:t>върху няколко аргумента в допълнение на изложените в жалбата</w:t>
      </w:r>
      <w:r w:rsidR="00E908A0">
        <w:rPr>
          <w:rFonts w:ascii="Times New Roman" w:hAnsi="Times New Roman" w:cs="Times New Roman"/>
          <w:sz w:val="24"/>
          <w:szCs w:val="24"/>
        </w:rPr>
        <w:t>, а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им</w:t>
      </w:r>
      <w:r w:rsidR="00E908A0">
        <w:rPr>
          <w:rFonts w:ascii="Times New Roman" w:hAnsi="Times New Roman" w:cs="Times New Roman"/>
          <w:sz w:val="24"/>
          <w:szCs w:val="24"/>
        </w:rPr>
        <w:t>е</w:t>
      </w:r>
      <w:r w:rsidR="0036407A" w:rsidRPr="0036407A">
        <w:rPr>
          <w:rFonts w:ascii="Times New Roman" w:hAnsi="Times New Roman" w:cs="Times New Roman"/>
          <w:sz w:val="24"/>
          <w:szCs w:val="24"/>
        </w:rPr>
        <w:t>но</w:t>
      </w:r>
      <w:r w:rsidR="00E908A0">
        <w:rPr>
          <w:rFonts w:ascii="Times New Roman" w:hAnsi="Times New Roman" w:cs="Times New Roman"/>
          <w:sz w:val="24"/>
          <w:szCs w:val="24"/>
        </w:rPr>
        <w:t>: моля да о</w:t>
      </w:r>
      <w:r w:rsidR="0036407A" w:rsidRPr="0036407A">
        <w:rPr>
          <w:rFonts w:ascii="Times New Roman" w:hAnsi="Times New Roman" w:cs="Times New Roman"/>
          <w:sz w:val="24"/>
          <w:szCs w:val="24"/>
        </w:rPr>
        <w:t>бърнете внимание на обжалваното решение</w:t>
      </w:r>
      <w:r w:rsidR="000B4E93">
        <w:rPr>
          <w:rFonts w:ascii="Times New Roman" w:hAnsi="Times New Roman" w:cs="Times New Roman"/>
          <w:sz w:val="24"/>
          <w:szCs w:val="24"/>
        </w:rPr>
        <w:t>, че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едно от основанията за отстраняване от процедурата по търга на моите доверители е</w:t>
      </w:r>
      <w:r w:rsidR="000B4E93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че не са изпълнили изискването да са обработили 10 хиляди декара</w:t>
      </w:r>
      <w:r w:rsidR="000B4E93">
        <w:rPr>
          <w:rFonts w:ascii="Times New Roman" w:hAnsi="Times New Roman" w:cs="Times New Roman"/>
          <w:sz w:val="24"/>
          <w:szCs w:val="24"/>
        </w:rPr>
        <w:t>. П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о преписката </w:t>
      </w:r>
      <w:r w:rsidR="000B4E93">
        <w:rPr>
          <w:rFonts w:ascii="Times New Roman" w:hAnsi="Times New Roman" w:cs="Times New Roman"/>
          <w:sz w:val="24"/>
          <w:szCs w:val="24"/>
        </w:rPr>
        <w:t xml:space="preserve">са приложени фактури, </w:t>
      </w:r>
      <w:r w:rsidR="0036407A" w:rsidRPr="0036407A">
        <w:rPr>
          <w:rFonts w:ascii="Times New Roman" w:hAnsi="Times New Roman" w:cs="Times New Roman"/>
          <w:sz w:val="24"/>
          <w:szCs w:val="24"/>
        </w:rPr>
        <w:t>от които е видно</w:t>
      </w:r>
      <w:r w:rsidR="000B4E93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че те са представили доказателства за извършени технически агротехнически услуги на върху 17500 декара</w:t>
      </w:r>
      <w:r w:rsidR="000B4E93">
        <w:rPr>
          <w:rFonts w:ascii="Times New Roman" w:hAnsi="Times New Roman" w:cs="Times New Roman"/>
          <w:sz w:val="24"/>
          <w:szCs w:val="24"/>
        </w:rPr>
        <w:t>. По т</w:t>
      </w:r>
      <w:r w:rsidR="0036407A" w:rsidRPr="0036407A">
        <w:rPr>
          <w:rFonts w:ascii="Times New Roman" w:hAnsi="Times New Roman" w:cs="Times New Roman"/>
          <w:sz w:val="24"/>
          <w:szCs w:val="24"/>
        </w:rPr>
        <w:t>ези фактури се виждат различни по вид операции</w:t>
      </w:r>
      <w:r w:rsidR="000B4E93">
        <w:rPr>
          <w:rFonts w:ascii="Times New Roman" w:hAnsi="Times New Roman" w:cs="Times New Roman"/>
          <w:sz w:val="24"/>
          <w:szCs w:val="24"/>
        </w:rPr>
        <w:t>: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едните фактури са издадени за оран</w:t>
      </w:r>
      <w:r w:rsidR="000B4E93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другите са издадени за сеитба</w:t>
      </w:r>
      <w:r w:rsidR="000B4E93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третите са издадени за култивиране</w:t>
      </w:r>
      <w:r w:rsidR="000B4E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E93" w:rsidRDefault="000B4E93" w:rsidP="007C16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6407A" w:rsidRPr="0036407A">
        <w:rPr>
          <w:rFonts w:ascii="Times New Roman" w:hAnsi="Times New Roman" w:cs="Times New Roman"/>
          <w:sz w:val="24"/>
          <w:szCs w:val="24"/>
        </w:rPr>
        <w:t>ато участник съгласно тръжната документация се разбира физическо лице или обединение</w:t>
      </w:r>
      <w:r>
        <w:rPr>
          <w:rFonts w:ascii="Times New Roman" w:hAnsi="Times New Roman" w:cs="Times New Roman"/>
          <w:sz w:val="24"/>
          <w:szCs w:val="24"/>
        </w:rPr>
        <w:t>. Т</w:t>
      </w:r>
      <w:r w:rsidR="0036407A" w:rsidRPr="0036407A">
        <w:rPr>
          <w:rFonts w:ascii="Times New Roman" w:hAnsi="Times New Roman" w:cs="Times New Roman"/>
          <w:sz w:val="24"/>
          <w:szCs w:val="24"/>
        </w:rPr>
        <w:t>ъй като те са обединение на базата на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който са сключили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участник </w:t>
      </w:r>
      <w:r w:rsidR="00DB0F7A">
        <w:rPr>
          <w:rFonts w:ascii="Times New Roman" w:hAnsi="Times New Roman" w:cs="Times New Roman"/>
          <w:sz w:val="24"/>
          <w:szCs w:val="24"/>
        </w:rPr>
        <w:t>б</w:t>
      </w:r>
      <w:r w:rsidR="0036407A" w:rsidRPr="0036407A">
        <w:rPr>
          <w:rFonts w:ascii="Times New Roman" w:hAnsi="Times New Roman" w:cs="Times New Roman"/>
          <w:sz w:val="24"/>
          <w:szCs w:val="24"/>
        </w:rPr>
        <w:t>и следвало да се възприема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че 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6407A" w:rsidRPr="0036407A">
        <w:rPr>
          <w:rFonts w:ascii="Times New Roman" w:hAnsi="Times New Roman" w:cs="Times New Roman"/>
          <w:sz w:val="24"/>
          <w:szCs w:val="24"/>
        </w:rPr>
        <w:t>бединението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тоест </w:t>
      </w:r>
      <w:r>
        <w:rPr>
          <w:rFonts w:ascii="Times New Roman" w:hAnsi="Times New Roman" w:cs="Times New Roman"/>
          <w:sz w:val="24"/>
          <w:szCs w:val="24"/>
        </w:rPr>
        <w:t>независимо кой от участниците в о</w:t>
      </w:r>
      <w:r w:rsidR="0036407A" w:rsidRPr="0036407A">
        <w:rPr>
          <w:rFonts w:ascii="Times New Roman" w:hAnsi="Times New Roman" w:cs="Times New Roman"/>
          <w:sz w:val="24"/>
          <w:szCs w:val="24"/>
        </w:rPr>
        <w:t>бединението е извършвал тези агротехнически услуги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участникът е самото обединение и неправилно комисията по определяне и допускане до търг</w:t>
      </w:r>
      <w:r>
        <w:rPr>
          <w:rFonts w:ascii="Times New Roman" w:hAnsi="Times New Roman" w:cs="Times New Roman"/>
          <w:sz w:val="24"/>
          <w:szCs w:val="24"/>
        </w:rPr>
        <w:t>а е възприела,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че този участник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бединението </w:t>
      </w:r>
      <w:r>
        <w:rPr>
          <w:rFonts w:ascii="Times New Roman" w:hAnsi="Times New Roman" w:cs="Times New Roman"/>
          <w:sz w:val="24"/>
          <w:szCs w:val="24"/>
        </w:rPr>
        <w:t>ДЗЗД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не е представил доказателства за обработени 10 хиляди декара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F98" w:rsidRDefault="000B4E93" w:rsidP="007C16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6407A" w:rsidRPr="0036407A">
        <w:rPr>
          <w:rFonts w:ascii="Times New Roman" w:hAnsi="Times New Roman" w:cs="Times New Roman"/>
          <w:sz w:val="24"/>
          <w:szCs w:val="24"/>
        </w:rPr>
        <w:t>ова е по втория въпрос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407A" w:rsidRPr="0036407A">
        <w:rPr>
          <w:rFonts w:ascii="Times New Roman" w:hAnsi="Times New Roman" w:cs="Times New Roman"/>
          <w:sz w:val="24"/>
          <w:szCs w:val="24"/>
        </w:rPr>
        <w:t>По първия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въпрос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който е по-широк ви моля да </w:t>
      </w:r>
      <w:r w:rsidR="00EE5F98">
        <w:rPr>
          <w:rFonts w:ascii="Times New Roman" w:hAnsi="Times New Roman" w:cs="Times New Roman"/>
          <w:sz w:val="24"/>
          <w:szCs w:val="24"/>
        </w:rPr>
        <w:t>о</w:t>
      </w:r>
      <w:r w:rsidR="0036407A" w:rsidRPr="0036407A">
        <w:rPr>
          <w:rFonts w:ascii="Times New Roman" w:hAnsi="Times New Roman" w:cs="Times New Roman"/>
          <w:sz w:val="24"/>
          <w:szCs w:val="24"/>
        </w:rPr>
        <w:t>бърнете внимание на стр</w:t>
      </w:r>
      <w:r w:rsidR="00EE5F98">
        <w:rPr>
          <w:rFonts w:ascii="Times New Roman" w:hAnsi="Times New Roman" w:cs="Times New Roman"/>
          <w:sz w:val="24"/>
          <w:szCs w:val="24"/>
        </w:rPr>
        <w:t>.</w:t>
      </w:r>
      <w:r w:rsidR="0036407A" w:rsidRPr="0036407A">
        <w:rPr>
          <w:rFonts w:ascii="Times New Roman" w:hAnsi="Times New Roman" w:cs="Times New Roman"/>
          <w:sz w:val="24"/>
          <w:szCs w:val="24"/>
        </w:rPr>
        <w:t>10 от тръжната документация и на стр</w:t>
      </w:r>
      <w:r w:rsidR="00EE5F98">
        <w:rPr>
          <w:rFonts w:ascii="Times New Roman" w:hAnsi="Times New Roman" w:cs="Times New Roman"/>
          <w:sz w:val="24"/>
          <w:szCs w:val="24"/>
        </w:rPr>
        <w:t xml:space="preserve">.5 е </w:t>
      </w:r>
      <w:r w:rsidR="0036407A" w:rsidRPr="0036407A">
        <w:rPr>
          <w:rFonts w:ascii="Times New Roman" w:hAnsi="Times New Roman" w:cs="Times New Roman"/>
          <w:sz w:val="24"/>
          <w:szCs w:val="24"/>
        </w:rPr>
        <w:t>записано следното</w:t>
      </w:r>
      <w:r w:rsidR="00EE5F98">
        <w:rPr>
          <w:rFonts w:ascii="Times New Roman" w:hAnsi="Times New Roman" w:cs="Times New Roman"/>
          <w:sz w:val="24"/>
          <w:szCs w:val="24"/>
        </w:rPr>
        <w:t>: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</w:t>
      </w:r>
      <w:r w:rsidR="00EE5F98">
        <w:rPr>
          <w:rFonts w:ascii="Times New Roman" w:hAnsi="Times New Roman" w:cs="Times New Roman"/>
          <w:sz w:val="24"/>
          <w:szCs w:val="24"/>
        </w:rPr>
        <w:t>„</w:t>
      </w:r>
      <w:r w:rsidR="0036407A" w:rsidRPr="0036407A">
        <w:rPr>
          <w:rFonts w:ascii="Times New Roman" w:hAnsi="Times New Roman" w:cs="Times New Roman"/>
          <w:sz w:val="24"/>
          <w:szCs w:val="24"/>
        </w:rPr>
        <w:t>участниците следва да разпределят дейностите си</w:t>
      </w:r>
      <w:r w:rsidR="00EE5F98">
        <w:rPr>
          <w:rFonts w:ascii="Times New Roman" w:hAnsi="Times New Roman" w:cs="Times New Roman"/>
          <w:sz w:val="24"/>
          <w:szCs w:val="24"/>
        </w:rPr>
        <w:t>“,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тоест обобщено</w:t>
      </w:r>
      <w:r w:rsidR="00EE5F98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без да без да има изрично задължение участниците да разпределят задълженията си по вид операции</w:t>
      </w:r>
      <w:r w:rsidR="00EE5F98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по вид функции</w:t>
      </w:r>
      <w:r w:rsidR="00EE5F98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които ще извършват съобразно дейността</w:t>
      </w:r>
      <w:r w:rsidR="00EE5F98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за която кандидатстват</w:t>
      </w:r>
      <w:r w:rsidR="00EE5F98">
        <w:rPr>
          <w:rFonts w:ascii="Times New Roman" w:hAnsi="Times New Roman" w:cs="Times New Roman"/>
          <w:sz w:val="24"/>
          <w:szCs w:val="24"/>
        </w:rPr>
        <w:t>. И</w:t>
      </w:r>
      <w:r w:rsidR="0036407A" w:rsidRPr="0036407A">
        <w:rPr>
          <w:rFonts w:ascii="Times New Roman" w:hAnsi="Times New Roman" w:cs="Times New Roman"/>
          <w:sz w:val="24"/>
          <w:szCs w:val="24"/>
        </w:rPr>
        <w:t>мено заради това</w:t>
      </w:r>
      <w:r w:rsidR="00EE5F98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по този начин записано</w:t>
      </w:r>
      <w:r w:rsidR="00EE5F98">
        <w:rPr>
          <w:rFonts w:ascii="Times New Roman" w:hAnsi="Times New Roman" w:cs="Times New Roman"/>
          <w:sz w:val="24"/>
          <w:szCs w:val="24"/>
        </w:rPr>
        <w:t>, м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оите доверители са представили </w:t>
      </w:r>
      <w:r w:rsidR="00EE5F98">
        <w:rPr>
          <w:rFonts w:ascii="Times New Roman" w:hAnsi="Times New Roman" w:cs="Times New Roman"/>
          <w:sz w:val="24"/>
          <w:szCs w:val="24"/>
        </w:rPr>
        <w:t>а</w:t>
      </w:r>
      <w:r w:rsidR="0036407A" w:rsidRPr="0036407A">
        <w:rPr>
          <w:rFonts w:ascii="Times New Roman" w:hAnsi="Times New Roman" w:cs="Times New Roman"/>
          <w:sz w:val="24"/>
          <w:szCs w:val="24"/>
        </w:rPr>
        <w:t>некс</w:t>
      </w:r>
      <w:r w:rsidR="00EE5F98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с който са уточнили</w:t>
      </w:r>
      <w:r w:rsidR="00EE5F98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че те ще извършват съобразно дяловете си 50 на 50 всички дейности</w:t>
      </w:r>
      <w:r w:rsidR="00EE5F98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възможни</w:t>
      </w:r>
      <w:r w:rsidR="00EE5F98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по осъществяване на дейността</w:t>
      </w:r>
      <w:r w:rsidR="00EE5F98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която следва да извършат ако спечеля</w:t>
      </w:r>
      <w:r w:rsidR="00EE5F98">
        <w:rPr>
          <w:rFonts w:ascii="Times New Roman" w:hAnsi="Times New Roman" w:cs="Times New Roman"/>
          <w:sz w:val="24"/>
          <w:szCs w:val="24"/>
        </w:rPr>
        <w:t>т търга.</w:t>
      </w:r>
    </w:p>
    <w:p w:rsidR="00E8762D" w:rsidRDefault="00EE5F98" w:rsidP="007C16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на трето място искам да ви обърна внимание на следното нещо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ако се запознаете с представената документация и от тримата участници ще видите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че почти идентично са изградени договорите за дружество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както и анексите след задълженията за </w:t>
      </w:r>
      <w:r w:rsidR="0036407A" w:rsidRPr="0036407A">
        <w:rPr>
          <w:rFonts w:ascii="Times New Roman" w:hAnsi="Times New Roman" w:cs="Times New Roman"/>
          <w:sz w:val="24"/>
          <w:szCs w:val="24"/>
        </w:rPr>
        <w:lastRenderedPageBreak/>
        <w:t>представяне на допълнителна информация</w:t>
      </w:r>
      <w:r>
        <w:rPr>
          <w:rFonts w:ascii="Times New Roman" w:hAnsi="Times New Roman" w:cs="Times New Roman"/>
          <w:sz w:val="24"/>
          <w:szCs w:val="24"/>
        </w:rPr>
        <w:t>. Най-ниската цена,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предложена на търга е  тази на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6407A" w:rsidRPr="0036407A">
        <w:rPr>
          <w:rFonts w:ascii="Times New Roman" w:hAnsi="Times New Roman" w:cs="Times New Roman"/>
          <w:sz w:val="24"/>
          <w:szCs w:val="24"/>
        </w:rPr>
        <w:t>Агротрафик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</w:t>
      </w:r>
      <w:r w:rsidR="000B33B6">
        <w:rPr>
          <w:rFonts w:ascii="Times New Roman" w:hAnsi="Times New Roman" w:cs="Times New Roman"/>
          <w:sz w:val="24"/>
          <w:szCs w:val="24"/>
        </w:rPr>
        <w:t>С</w:t>
      </w:r>
      <w:r w:rsidR="0036407A" w:rsidRPr="0036407A">
        <w:rPr>
          <w:rFonts w:ascii="Times New Roman" w:hAnsi="Times New Roman" w:cs="Times New Roman"/>
          <w:sz w:val="24"/>
          <w:szCs w:val="24"/>
        </w:rPr>
        <w:t>ледващата по-ниска цена е на другия жалбоподател</w:t>
      </w:r>
      <w:r w:rsidR="000B33B6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то</w:t>
      </w:r>
      <w:r w:rsidR="000B33B6">
        <w:rPr>
          <w:rFonts w:ascii="Times New Roman" w:hAnsi="Times New Roman" w:cs="Times New Roman"/>
          <w:sz w:val="24"/>
          <w:szCs w:val="24"/>
        </w:rPr>
        <w:t>ест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счита</w:t>
      </w:r>
      <w:r w:rsidR="000B33B6">
        <w:rPr>
          <w:rFonts w:ascii="Times New Roman" w:hAnsi="Times New Roman" w:cs="Times New Roman"/>
          <w:sz w:val="24"/>
          <w:szCs w:val="24"/>
        </w:rPr>
        <w:t>м,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че </w:t>
      </w:r>
      <w:r w:rsidR="00DB0F7A">
        <w:rPr>
          <w:rFonts w:ascii="Times New Roman" w:hAnsi="Times New Roman" w:cs="Times New Roman"/>
          <w:sz w:val="24"/>
          <w:szCs w:val="24"/>
        </w:rPr>
        <w:t xml:space="preserve">е 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имало </w:t>
      </w:r>
      <w:r w:rsidR="000B33B6">
        <w:rPr>
          <w:rFonts w:ascii="Times New Roman" w:hAnsi="Times New Roman" w:cs="Times New Roman"/>
          <w:sz w:val="24"/>
          <w:szCs w:val="24"/>
        </w:rPr>
        <w:t>у</w:t>
      </w:r>
      <w:r w:rsidR="0036407A" w:rsidRPr="0036407A">
        <w:rPr>
          <w:rFonts w:ascii="Times New Roman" w:hAnsi="Times New Roman" w:cs="Times New Roman"/>
          <w:sz w:val="24"/>
          <w:szCs w:val="24"/>
        </w:rPr>
        <w:t>мис</w:t>
      </w:r>
      <w:r w:rsidR="000B33B6">
        <w:rPr>
          <w:rFonts w:ascii="Times New Roman" w:hAnsi="Times New Roman" w:cs="Times New Roman"/>
          <w:sz w:val="24"/>
          <w:szCs w:val="24"/>
        </w:rPr>
        <w:t>ъл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при отхвърляне и допускане на тези две дружества до участие в търга именно с цел да спечели третото дружество</w:t>
      </w:r>
      <w:r w:rsidR="00E8762D"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което е дало най-висока цена</w:t>
      </w:r>
      <w:r w:rsidR="00E8762D">
        <w:rPr>
          <w:rFonts w:ascii="Times New Roman" w:hAnsi="Times New Roman" w:cs="Times New Roman"/>
          <w:sz w:val="24"/>
          <w:szCs w:val="24"/>
        </w:rPr>
        <w:t>.</w:t>
      </w:r>
    </w:p>
    <w:p w:rsidR="00E8762D" w:rsidRDefault="00E8762D" w:rsidP="007C16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 ви да о</w:t>
      </w:r>
      <w:r w:rsidR="0036407A" w:rsidRPr="0036407A">
        <w:rPr>
          <w:rFonts w:ascii="Times New Roman" w:hAnsi="Times New Roman" w:cs="Times New Roman"/>
          <w:sz w:val="24"/>
          <w:szCs w:val="24"/>
        </w:rPr>
        <w:t>бърнете внимание на тези елементи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защото запознавайки се с договорите и документацията на другите дружества</w:t>
      </w:r>
      <w:r>
        <w:rPr>
          <w:rFonts w:ascii="Times New Roman" w:hAnsi="Times New Roman" w:cs="Times New Roman"/>
          <w:sz w:val="24"/>
          <w:szCs w:val="24"/>
        </w:rPr>
        <w:t>, т</w:t>
      </w:r>
      <w:r w:rsidR="0036407A" w:rsidRPr="0036407A">
        <w:rPr>
          <w:rFonts w:ascii="Times New Roman" w:hAnsi="Times New Roman" w:cs="Times New Roman"/>
          <w:sz w:val="24"/>
          <w:szCs w:val="24"/>
        </w:rPr>
        <w:t>е са почти сходни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по тези търгове се подготвят почти бланкетни документи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съобразно изискванията на документацията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07A" w:rsidRDefault="00E8762D" w:rsidP="007C16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407A" w:rsidRPr="0036407A">
        <w:rPr>
          <w:rFonts w:ascii="Times New Roman" w:hAnsi="Times New Roman" w:cs="Times New Roman"/>
          <w:sz w:val="24"/>
          <w:szCs w:val="24"/>
        </w:rPr>
        <w:t>ретендираме разноски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които са разноските за платен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държавна такса за разглеждане на настоящото производство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за което има доказателства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че е внесена по банков път и адвокатския хонорар</w:t>
      </w:r>
      <w:r>
        <w:rPr>
          <w:rFonts w:ascii="Times New Roman" w:hAnsi="Times New Roman" w:cs="Times New Roman"/>
          <w:sz w:val="24"/>
          <w:szCs w:val="24"/>
        </w:rPr>
        <w:t xml:space="preserve"> 1000 лева,</w:t>
      </w:r>
      <w:r w:rsidR="0036407A" w:rsidRPr="0036407A">
        <w:rPr>
          <w:rFonts w:ascii="Times New Roman" w:hAnsi="Times New Roman" w:cs="Times New Roman"/>
          <w:sz w:val="24"/>
          <w:szCs w:val="24"/>
        </w:rPr>
        <w:t xml:space="preserve"> който е упоменат в представеното пълномощно.</w:t>
      </w:r>
    </w:p>
    <w:p w:rsidR="007C16D4" w:rsidRDefault="007C16D4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7C16D4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М</w:t>
      </w:r>
      <w:r w:rsidR="00EE72EB">
        <w:rPr>
          <w:rFonts w:ascii="Times New Roman" w:hAnsi="Times New Roman" w:cs="Times New Roman"/>
          <w:sz w:val="24"/>
          <w:szCs w:val="24"/>
        </w:rPr>
        <w:t>.:</w:t>
      </w:r>
    </w:p>
    <w:p w:rsidR="00247BA5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E8762D">
        <w:rPr>
          <w:rFonts w:ascii="Times New Roman" w:hAnsi="Times New Roman" w:cs="Times New Roman"/>
          <w:sz w:val="24"/>
          <w:szCs w:val="24"/>
        </w:rPr>
        <w:t>Д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околкото разбрах всъщност не се </w:t>
      </w:r>
      <w:r w:rsidR="00E8762D">
        <w:rPr>
          <w:rFonts w:ascii="Times New Roman" w:hAnsi="Times New Roman" w:cs="Times New Roman"/>
          <w:sz w:val="24"/>
          <w:szCs w:val="24"/>
        </w:rPr>
        <w:t>на</w:t>
      </w:r>
      <w:r w:rsidR="00E8762D" w:rsidRPr="00E8762D">
        <w:rPr>
          <w:rFonts w:ascii="Times New Roman" w:hAnsi="Times New Roman" w:cs="Times New Roman"/>
          <w:sz w:val="24"/>
          <w:szCs w:val="24"/>
        </w:rPr>
        <w:t>в</w:t>
      </w:r>
      <w:r w:rsidR="00E8762D">
        <w:rPr>
          <w:rFonts w:ascii="Times New Roman" w:hAnsi="Times New Roman" w:cs="Times New Roman"/>
          <w:sz w:val="24"/>
          <w:szCs w:val="24"/>
        </w:rPr>
        <w:t>е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ждат </w:t>
      </w:r>
      <w:r w:rsidR="00E8762D">
        <w:rPr>
          <w:rFonts w:ascii="Times New Roman" w:hAnsi="Times New Roman" w:cs="Times New Roman"/>
          <w:sz w:val="24"/>
          <w:szCs w:val="24"/>
        </w:rPr>
        <w:t>н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ови </w:t>
      </w:r>
      <w:r w:rsidR="00247BA5">
        <w:rPr>
          <w:rFonts w:ascii="Times New Roman" w:hAnsi="Times New Roman" w:cs="Times New Roman"/>
          <w:sz w:val="24"/>
          <w:szCs w:val="24"/>
        </w:rPr>
        <w:t xml:space="preserve">твърдения </w:t>
      </w:r>
      <w:r w:rsidR="00E8762D" w:rsidRPr="00E8762D">
        <w:rPr>
          <w:rFonts w:ascii="Times New Roman" w:hAnsi="Times New Roman" w:cs="Times New Roman"/>
          <w:sz w:val="24"/>
          <w:szCs w:val="24"/>
        </w:rPr>
        <w:t>и аргументи</w:t>
      </w:r>
      <w:r w:rsidR="00247BA5">
        <w:rPr>
          <w:rFonts w:ascii="Times New Roman" w:hAnsi="Times New Roman" w:cs="Times New Roman"/>
          <w:sz w:val="24"/>
          <w:szCs w:val="24"/>
        </w:rPr>
        <w:t>.</w:t>
      </w:r>
    </w:p>
    <w:p w:rsidR="00247BA5" w:rsidRDefault="00247BA5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BA5" w:rsidRDefault="00247BA5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Я. М.:</w:t>
      </w:r>
    </w:p>
    <w:p w:rsidR="00DD24DB" w:rsidRDefault="00247BA5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24DB">
        <w:rPr>
          <w:rFonts w:ascii="Times New Roman" w:hAnsi="Times New Roman" w:cs="Times New Roman"/>
          <w:sz w:val="24"/>
          <w:szCs w:val="24"/>
        </w:rPr>
        <w:t>Всичко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 това е описано </w:t>
      </w:r>
      <w:r w:rsidR="00DD24DB">
        <w:rPr>
          <w:rFonts w:ascii="Times New Roman" w:hAnsi="Times New Roman" w:cs="Times New Roman"/>
          <w:sz w:val="24"/>
          <w:szCs w:val="24"/>
        </w:rPr>
        <w:t>в жалбата.</w:t>
      </w:r>
    </w:p>
    <w:p w:rsidR="00DD24DB" w:rsidRDefault="00DD24DB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4DB" w:rsidRPr="00DD24DB" w:rsidRDefault="00DD24DB" w:rsidP="00DD24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4DB">
        <w:rPr>
          <w:rFonts w:ascii="Times New Roman" w:hAnsi="Times New Roman" w:cs="Times New Roman"/>
          <w:sz w:val="24"/>
          <w:szCs w:val="24"/>
        </w:rPr>
        <w:t>Юр. А. М.:</w:t>
      </w:r>
    </w:p>
    <w:p w:rsidR="00E8762D" w:rsidRDefault="00DD24DB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4D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Ние сме 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дали </w:t>
      </w:r>
      <w:r>
        <w:rPr>
          <w:rFonts w:ascii="Times New Roman" w:hAnsi="Times New Roman" w:cs="Times New Roman"/>
          <w:sz w:val="24"/>
          <w:szCs w:val="24"/>
        </w:rPr>
        <w:t>становище по тези въпр</w:t>
      </w:r>
      <w:r w:rsidR="00E8762D" w:rsidRPr="00E8762D">
        <w:rPr>
          <w:rFonts w:ascii="Times New Roman" w:hAnsi="Times New Roman" w:cs="Times New Roman"/>
          <w:sz w:val="24"/>
          <w:szCs w:val="24"/>
        </w:rPr>
        <w:t>оси</w:t>
      </w:r>
      <w:r>
        <w:rPr>
          <w:rFonts w:ascii="Times New Roman" w:hAnsi="Times New Roman" w:cs="Times New Roman"/>
          <w:sz w:val="24"/>
          <w:szCs w:val="24"/>
        </w:rPr>
        <w:t>, о</w:t>
      </w:r>
      <w:r w:rsidR="00E8762D" w:rsidRPr="00E8762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порваме ги изцяло, к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ато </w:t>
      </w:r>
      <w:r>
        <w:rPr>
          <w:rFonts w:ascii="Times New Roman" w:hAnsi="Times New Roman" w:cs="Times New Roman"/>
          <w:sz w:val="24"/>
          <w:szCs w:val="24"/>
        </w:rPr>
        <w:t>субективн</w:t>
      </w:r>
      <w:r w:rsidR="00E8762D" w:rsidRPr="00E8762D">
        <w:rPr>
          <w:rFonts w:ascii="Times New Roman" w:hAnsi="Times New Roman" w:cs="Times New Roman"/>
          <w:sz w:val="24"/>
          <w:szCs w:val="24"/>
        </w:rPr>
        <w:t>и т</w:t>
      </w:r>
      <w:r w:rsidR="001E48CA">
        <w:rPr>
          <w:rFonts w:ascii="Times New Roman" w:hAnsi="Times New Roman" w:cs="Times New Roman"/>
          <w:sz w:val="24"/>
          <w:szCs w:val="24"/>
        </w:rPr>
        <w:t>ъ</w:t>
      </w:r>
      <w:r w:rsidR="00E8762D" w:rsidRPr="00E8762D">
        <w:rPr>
          <w:rFonts w:ascii="Times New Roman" w:hAnsi="Times New Roman" w:cs="Times New Roman"/>
          <w:sz w:val="24"/>
          <w:szCs w:val="24"/>
        </w:rPr>
        <w:t>лк</w:t>
      </w:r>
      <w:r w:rsidR="001E48CA">
        <w:rPr>
          <w:rFonts w:ascii="Times New Roman" w:hAnsi="Times New Roman" w:cs="Times New Roman"/>
          <w:sz w:val="24"/>
          <w:szCs w:val="24"/>
        </w:rPr>
        <w:t>у</w:t>
      </w:r>
      <w:r w:rsidR="00E8762D" w:rsidRPr="00E8762D">
        <w:rPr>
          <w:rFonts w:ascii="Times New Roman" w:hAnsi="Times New Roman" w:cs="Times New Roman"/>
          <w:sz w:val="24"/>
          <w:szCs w:val="24"/>
        </w:rPr>
        <w:t>ван</w:t>
      </w:r>
      <w:r w:rsidR="001E48CA">
        <w:rPr>
          <w:rFonts w:ascii="Times New Roman" w:hAnsi="Times New Roman" w:cs="Times New Roman"/>
          <w:sz w:val="24"/>
          <w:szCs w:val="24"/>
        </w:rPr>
        <w:t>ия, само н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е разбрах за </w:t>
      </w:r>
      <w:r w:rsidR="001E48CA">
        <w:rPr>
          <w:rFonts w:ascii="Times New Roman" w:hAnsi="Times New Roman" w:cs="Times New Roman"/>
          <w:sz w:val="24"/>
          <w:szCs w:val="24"/>
        </w:rPr>
        <w:t xml:space="preserve">умисъла, 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който </w:t>
      </w:r>
      <w:r w:rsidR="001E48CA">
        <w:rPr>
          <w:rFonts w:ascii="Times New Roman" w:hAnsi="Times New Roman" w:cs="Times New Roman"/>
          <w:sz w:val="24"/>
          <w:szCs w:val="24"/>
        </w:rPr>
        <w:t>е вложен о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т страна на възложителя при изготвяне </w:t>
      </w:r>
      <w:r w:rsidR="001E48CA">
        <w:rPr>
          <w:rFonts w:ascii="Times New Roman" w:hAnsi="Times New Roman" w:cs="Times New Roman"/>
          <w:sz w:val="24"/>
          <w:szCs w:val="24"/>
        </w:rPr>
        <w:t>на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 решението</w:t>
      </w:r>
      <w:r w:rsidR="001E48CA">
        <w:rPr>
          <w:rFonts w:ascii="Times New Roman" w:hAnsi="Times New Roman" w:cs="Times New Roman"/>
          <w:sz w:val="24"/>
          <w:szCs w:val="24"/>
        </w:rPr>
        <w:t>. Д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околко това </w:t>
      </w:r>
      <w:r w:rsidR="001E48CA">
        <w:rPr>
          <w:rFonts w:ascii="Times New Roman" w:hAnsi="Times New Roman" w:cs="Times New Roman"/>
          <w:sz w:val="24"/>
          <w:szCs w:val="24"/>
        </w:rPr>
        <w:t xml:space="preserve">производство не е </w:t>
      </w:r>
      <w:r w:rsidR="00E8762D" w:rsidRPr="00E8762D">
        <w:rPr>
          <w:rFonts w:ascii="Times New Roman" w:hAnsi="Times New Roman" w:cs="Times New Roman"/>
          <w:sz w:val="24"/>
          <w:szCs w:val="24"/>
        </w:rPr>
        <w:t>наказателн</w:t>
      </w:r>
      <w:r w:rsidR="001E48CA">
        <w:rPr>
          <w:rFonts w:ascii="Times New Roman" w:hAnsi="Times New Roman" w:cs="Times New Roman"/>
          <w:sz w:val="24"/>
          <w:szCs w:val="24"/>
        </w:rPr>
        <w:t>о, то следва да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 се обърна</w:t>
      </w:r>
      <w:r w:rsidR="001E48CA">
        <w:rPr>
          <w:rFonts w:ascii="Times New Roman" w:hAnsi="Times New Roman" w:cs="Times New Roman"/>
          <w:sz w:val="24"/>
          <w:szCs w:val="24"/>
        </w:rPr>
        <w:t>т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 към друг правен ред за търсене на </w:t>
      </w:r>
      <w:r w:rsidR="001E48CA">
        <w:rPr>
          <w:rFonts w:ascii="Times New Roman" w:hAnsi="Times New Roman" w:cs="Times New Roman"/>
          <w:sz w:val="24"/>
          <w:szCs w:val="24"/>
        </w:rPr>
        <w:t xml:space="preserve">отговорност. 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Както казах </w:t>
      </w:r>
      <w:r w:rsidR="001E48CA">
        <w:rPr>
          <w:rFonts w:ascii="Times New Roman" w:hAnsi="Times New Roman" w:cs="Times New Roman"/>
          <w:sz w:val="24"/>
          <w:szCs w:val="24"/>
        </w:rPr>
        <w:t>д</w:t>
      </w:r>
      <w:r w:rsidR="00E8762D" w:rsidRPr="00E8762D">
        <w:rPr>
          <w:rFonts w:ascii="Times New Roman" w:hAnsi="Times New Roman" w:cs="Times New Roman"/>
          <w:sz w:val="24"/>
          <w:szCs w:val="24"/>
        </w:rPr>
        <w:t>али сме стано</w:t>
      </w:r>
      <w:r w:rsidR="001E48CA">
        <w:rPr>
          <w:rFonts w:ascii="Times New Roman" w:hAnsi="Times New Roman" w:cs="Times New Roman"/>
          <w:sz w:val="24"/>
          <w:szCs w:val="24"/>
        </w:rPr>
        <w:t>ви</w:t>
      </w:r>
      <w:r w:rsidR="00E8762D" w:rsidRPr="00E8762D">
        <w:rPr>
          <w:rFonts w:ascii="Times New Roman" w:hAnsi="Times New Roman" w:cs="Times New Roman"/>
          <w:sz w:val="24"/>
          <w:szCs w:val="24"/>
        </w:rPr>
        <w:t>ще по</w:t>
      </w:r>
      <w:r w:rsidR="001E48CA">
        <w:rPr>
          <w:rFonts w:ascii="Times New Roman" w:hAnsi="Times New Roman" w:cs="Times New Roman"/>
          <w:sz w:val="24"/>
          <w:szCs w:val="24"/>
        </w:rPr>
        <w:t xml:space="preserve"> на</w:t>
      </w:r>
      <w:r w:rsidR="00E8762D" w:rsidRPr="00E8762D">
        <w:rPr>
          <w:rFonts w:ascii="Times New Roman" w:hAnsi="Times New Roman" w:cs="Times New Roman"/>
          <w:sz w:val="24"/>
          <w:szCs w:val="24"/>
        </w:rPr>
        <w:t>в</w:t>
      </w:r>
      <w:r w:rsidR="001E48CA">
        <w:rPr>
          <w:rFonts w:ascii="Times New Roman" w:hAnsi="Times New Roman" w:cs="Times New Roman"/>
          <w:sz w:val="24"/>
          <w:szCs w:val="24"/>
        </w:rPr>
        <w:t>едените а</w:t>
      </w:r>
      <w:r w:rsidR="00E8762D" w:rsidRPr="00E8762D">
        <w:rPr>
          <w:rFonts w:ascii="Times New Roman" w:hAnsi="Times New Roman" w:cs="Times New Roman"/>
          <w:sz w:val="24"/>
          <w:szCs w:val="24"/>
        </w:rPr>
        <w:t>ргументи</w:t>
      </w:r>
      <w:r w:rsidR="001E48CA">
        <w:rPr>
          <w:rFonts w:ascii="Times New Roman" w:hAnsi="Times New Roman" w:cs="Times New Roman"/>
          <w:sz w:val="24"/>
          <w:szCs w:val="24"/>
        </w:rPr>
        <w:t>. Правя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 възражение за прекомерност на разноските</w:t>
      </w:r>
      <w:r w:rsidR="001E48CA">
        <w:rPr>
          <w:rFonts w:ascii="Times New Roman" w:hAnsi="Times New Roman" w:cs="Times New Roman"/>
          <w:sz w:val="24"/>
          <w:szCs w:val="24"/>
        </w:rPr>
        <w:t>. П</w:t>
      </w:r>
      <w:r w:rsidR="00E8762D" w:rsidRPr="00E8762D">
        <w:rPr>
          <w:rFonts w:ascii="Times New Roman" w:hAnsi="Times New Roman" w:cs="Times New Roman"/>
          <w:sz w:val="24"/>
          <w:szCs w:val="24"/>
        </w:rPr>
        <w:t>ретендира</w:t>
      </w:r>
      <w:r w:rsidR="001E48CA">
        <w:rPr>
          <w:rFonts w:ascii="Times New Roman" w:hAnsi="Times New Roman" w:cs="Times New Roman"/>
          <w:sz w:val="24"/>
          <w:szCs w:val="24"/>
        </w:rPr>
        <w:t>м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 юрисконсултско възнаграждение</w:t>
      </w:r>
      <w:r w:rsidR="001E48CA">
        <w:rPr>
          <w:rFonts w:ascii="Times New Roman" w:hAnsi="Times New Roman" w:cs="Times New Roman"/>
          <w:sz w:val="24"/>
          <w:szCs w:val="24"/>
        </w:rPr>
        <w:t>,</w:t>
      </w:r>
      <w:r w:rsidR="00E8762D" w:rsidRPr="00E8762D">
        <w:rPr>
          <w:rFonts w:ascii="Times New Roman" w:hAnsi="Times New Roman" w:cs="Times New Roman"/>
          <w:sz w:val="24"/>
          <w:szCs w:val="24"/>
        </w:rPr>
        <w:t xml:space="preserve"> съгласно наредбата да прецените </w:t>
      </w:r>
      <w:r w:rsidR="0082246D">
        <w:rPr>
          <w:rFonts w:ascii="Times New Roman" w:hAnsi="Times New Roman" w:cs="Times New Roman"/>
          <w:sz w:val="24"/>
          <w:szCs w:val="24"/>
        </w:rPr>
        <w:t>и м</w:t>
      </w:r>
      <w:r w:rsidR="00E8762D" w:rsidRPr="00E8762D">
        <w:rPr>
          <w:rFonts w:ascii="Times New Roman" w:hAnsi="Times New Roman" w:cs="Times New Roman"/>
          <w:sz w:val="24"/>
          <w:szCs w:val="24"/>
        </w:rPr>
        <w:t>оля за възможност за писмени бележки.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Default="00444974" w:rsidP="008224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82246D">
        <w:rPr>
          <w:rFonts w:ascii="Times New Roman" w:hAnsi="Times New Roman" w:cs="Times New Roman"/>
          <w:sz w:val="24"/>
          <w:szCs w:val="24"/>
        </w:rPr>
        <w:t xml:space="preserve">Срок за писмени бележки до 16:00 часа.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82246D" w:rsidRPr="000F40F2" w:rsidRDefault="0082246D" w:rsidP="008224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A3B85" w:rsidSect="008224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33B6"/>
    <w:rsid w:val="000B4648"/>
    <w:rsid w:val="000B4E93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E48CA"/>
    <w:rsid w:val="001F7DB6"/>
    <w:rsid w:val="00205CDE"/>
    <w:rsid w:val="00230E48"/>
    <w:rsid w:val="00247BA5"/>
    <w:rsid w:val="00301FC6"/>
    <w:rsid w:val="00307FC2"/>
    <w:rsid w:val="00310E39"/>
    <w:rsid w:val="00324425"/>
    <w:rsid w:val="0033692B"/>
    <w:rsid w:val="003407A2"/>
    <w:rsid w:val="003521B5"/>
    <w:rsid w:val="0036407A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83AD1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704F0C"/>
    <w:rsid w:val="00707FCF"/>
    <w:rsid w:val="00730ECC"/>
    <w:rsid w:val="007930FD"/>
    <w:rsid w:val="007C16D4"/>
    <w:rsid w:val="007C1A74"/>
    <w:rsid w:val="007F411B"/>
    <w:rsid w:val="0082132C"/>
    <w:rsid w:val="0082246D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0F7A"/>
    <w:rsid w:val="00DB1A63"/>
    <w:rsid w:val="00DB6C93"/>
    <w:rsid w:val="00DD24DB"/>
    <w:rsid w:val="00DD72B5"/>
    <w:rsid w:val="00DF72B1"/>
    <w:rsid w:val="00E17E93"/>
    <w:rsid w:val="00E2746D"/>
    <w:rsid w:val="00E40659"/>
    <w:rsid w:val="00E5359F"/>
    <w:rsid w:val="00E8438D"/>
    <w:rsid w:val="00E86400"/>
    <w:rsid w:val="00E8762D"/>
    <w:rsid w:val="00E908A0"/>
    <w:rsid w:val="00EC2B92"/>
    <w:rsid w:val="00EC62B4"/>
    <w:rsid w:val="00EE36E6"/>
    <w:rsid w:val="00EE5F98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0188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313B-55AD-4681-8BD1-FF97BFD9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4958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2022-03-15T07:29:00Z</dcterms:created>
  <dcterms:modified xsi:type="dcterms:W3CDTF">2022-03-15T07:29:00Z</dcterms:modified>
</cp:coreProperties>
</file>